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2E" w:rsidRDefault="00BF132E" w:rsidP="00BF132E">
      <w:pPr>
        <w:autoSpaceDE/>
        <w:autoSpaceDN/>
        <w:ind w:firstLine="567"/>
        <w:jc w:val="center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  <w:r w:rsidRPr="007F763A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Перечень </w:t>
      </w:r>
    </w:p>
    <w:p w:rsidR="00BF132E" w:rsidRDefault="00BF132E" w:rsidP="00BF132E">
      <w:pPr>
        <w:autoSpaceDE/>
        <w:autoSpaceDN/>
        <w:ind w:firstLine="567"/>
        <w:jc w:val="center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  <w:r w:rsidRPr="007F763A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</w:t>
      </w:r>
      <w:r w:rsidR="006351F9" w:rsidRPr="006351F9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в границах населенного </w:t>
      </w:r>
      <w:proofErr w:type="gramStart"/>
      <w:r w:rsidR="006351F9" w:rsidRPr="006351F9">
        <w:rPr>
          <w:bCs/>
          <w:color w:val="000000"/>
          <w:sz w:val="28"/>
          <w:szCs w:val="28"/>
        </w:rPr>
        <w:t xml:space="preserve">пункта города Чулыма </w:t>
      </w:r>
      <w:proofErr w:type="spellStart"/>
      <w:r w:rsidR="006351F9" w:rsidRPr="006351F9">
        <w:rPr>
          <w:bCs/>
          <w:color w:val="000000"/>
          <w:sz w:val="28"/>
          <w:szCs w:val="28"/>
        </w:rPr>
        <w:t>Чулымского</w:t>
      </w:r>
      <w:proofErr w:type="spellEnd"/>
      <w:r w:rsidR="006351F9" w:rsidRPr="006351F9">
        <w:rPr>
          <w:bCs/>
          <w:color w:val="000000"/>
          <w:sz w:val="28"/>
          <w:szCs w:val="28"/>
        </w:rPr>
        <w:t xml:space="preserve"> района Новосибирской области</w:t>
      </w:r>
      <w:proofErr w:type="gramEnd"/>
      <w:r w:rsidR="006351F9" w:rsidRPr="006351F9">
        <w:rPr>
          <w:bCs/>
          <w:color w:val="000000"/>
          <w:sz w:val="28"/>
          <w:szCs w:val="28"/>
        </w:rPr>
        <w:t>.</w:t>
      </w:r>
    </w:p>
    <w:p w:rsidR="00BF132E" w:rsidRDefault="00BF132E" w:rsidP="00BF132E">
      <w:pPr>
        <w:autoSpaceDE/>
        <w:autoSpaceDN/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</w:p>
    <w:p w:rsidR="00BF132E" w:rsidRDefault="00BF132E" w:rsidP="00BF132E">
      <w:pPr>
        <w:autoSpaceDE/>
        <w:autoSpaceDN/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  <w:r w:rsidRPr="00843602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Федеральный закон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F132E" w:rsidRDefault="00BF132E" w:rsidP="00BF132E">
      <w:pPr>
        <w:autoSpaceDE/>
        <w:autoSpaceDN/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  <w:r w:rsidRPr="00843602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Ф</w:t>
      </w: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едеральный закон от 13.07.2015 №</w:t>
      </w:r>
      <w:r w:rsidRPr="00843602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220-ФЗ</w:t>
      </w: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«</w:t>
      </w:r>
      <w:r w:rsidRPr="00843602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льные акты Российской Федерации»;</w:t>
      </w:r>
    </w:p>
    <w:p w:rsidR="00BF132E" w:rsidRPr="006351F9" w:rsidRDefault="006351F9" w:rsidP="00BF132E">
      <w:pPr>
        <w:autoSpaceDE/>
        <w:autoSpaceDN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hyperlink r:id="rId5" w:history="1">
        <w:r w:rsidR="00BF132E" w:rsidRPr="006351F9">
          <w:rPr>
            <w:rStyle w:val="a3"/>
            <w:rFonts w:eastAsia="Calibri"/>
            <w:color w:val="000000" w:themeColor="text1"/>
            <w:sz w:val="28"/>
            <w:szCs w:val="28"/>
            <w:u w:val="none"/>
            <w:shd w:val="clear" w:color="auto" w:fill="FFFFFF"/>
            <w:lang w:eastAsia="en-US"/>
          </w:rPr>
          <w:t>Федеральный закон от 08.11.2007 № 259-ФЗ  «Устав автомобильного транспорта и городского наземного электрического транспорта</w:t>
        </w:r>
      </w:hyperlink>
      <w:r w:rsidR="00BF132E" w:rsidRPr="006351F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»;</w:t>
      </w:r>
    </w:p>
    <w:p w:rsidR="00BF132E" w:rsidRPr="00843602" w:rsidRDefault="00BF132E" w:rsidP="00BF132E">
      <w:pPr>
        <w:autoSpaceDE/>
        <w:autoSpaceDN/>
        <w:ind w:firstLine="567"/>
        <w:jc w:val="both"/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</w:pPr>
      <w:r w:rsidRPr="00843602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Постановление </w:t>
      </w:r>
      <w:r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Правительства РФ от 01.10.2020 №</w:t>
      </w:r>
      <w:r w:rsidRPr="00843602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1586 «Об утверждении Правил перевозок пассажиров и багажа автомобильным транспортом и городским наземным электриче</w:t>
      </w:r>
      <w:bookmarkStart w:id="0" w:name="_GoBack"/>
      <w:bookmarkEnd w:id="0"/>
      <w:r w:rsidRPr="00843602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ским транспортом»</w:t>
      </w:r>
      <w:r w:rsidR="006351F9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.</w:t>
      </w:r>
    </w:p>
    <w:sectPr w:rsidR="00BF132E" w:rsidRPr="0084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2E"/>
    <w:rsid w:val="003B2F29"/>
    <w:rsid w:val="006351F9"/>
    <w:rsid w:val="00887FA8"/>
    <w:rsid w:val="00BF132E"/>
    <w:rsid w:val="00E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1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1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2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2024-03-26T05:44:00Z</dcterms:created>
  <dcterms:modified xsi:type="dcterms:W3CDTF">2024-03-26T07:46:00Z</dcterms:modified>
</cp:coreProperties>
</file>